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13" w:rsidRDefault="00432813" w:rsidP="00432813">
      <w:pPr>
        <w:pStyle w:val="a5"/>
      </w:pPr>
      <w:r>
        <w:rPr>
          <w:noProof/>
        </w:rPr>
        <w:drawing>
          <wp:inline distT="0" distB="0" distL="0" distR="0">
            <wp:extent cx="579755" cy="635635"/>
            <wp:effectExtent l="19050" t="0" r="0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ite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813" w:rsidRPr="00EB0853" w:rsidRDefault="00432813" w:rsidP="00432813"/>
    <w:p w:rsidR="00432813" w:rsidRPr="00922BAC" w:rsidRDefault="00432813" w:rsidP="00432813">
      <w:pPr>
        <w:pStyle w:val="a3"/>
        <w:rPr>
          <w:b w:val="0"/>
        </w:rPr>
      </w:pPr>
      <w:r w:rsidRPr="00922BAC">
        <w:rPr>
          <w:b w:val="0"/>
        </w:rPr>
        <w:t xml:space="preserve">Муниципальное образование </w:t>
      </w:r>
      <w:r>
        <w:rPr>
          <w:b w:val="0"/>
        </w:rPr>
        <w:t xml:space="preserve"> </w:t>
      </w:r>
    </w:p>
    <w:p w:rsidR="00432813" w:rsidRDefault="00432813" w:rsidP="00432813">
      <w:pPr>
        <w:pStyle w:val="a5"/>
        <w:rPr>
          <w:b w:val="0"/>
        </w:rPr>
      </w:pPr>
      <w:r w:rsidRPr="00922BAC">
        <w:rPr>
          <w:b w:val="0"/>
        </w:rPr>
        <w:t xml:space="preserve">Ханты-Мансийского автономного округа </w:t>
      </w:r>
      <w:r>
        <w:rPr>
          <w:b w:val="0"/>
        </w:rPr>
        <w:t>–</w:t>
      </w:r>
      <w:r w:rsidRPr="00922BAC">
        <w:rPr>
          <w:b w:val="0"/>
        </w:rPr>
        <w:t xml:space="preserve"> </w:t>
      </w:r>
      <w:proofErr w:type="spellStart"/>
      <w:r w:rsidRPr="00922BAC">
        <w:rPr>
          <w:b w:val="0"/>
        </w:rPr>
        <w:t>Югры</w:t>
      </w:r>
      <w:proofErr w:type="spellEnd"/>
      <w:r w:rsidRPr="000D502B">
        <w:rPr>
          <w:b w:val="0"/>
        </w:rPr>
        <w:t xml:space="preserve"> </w:t>
      </w:r>
    </w:p>
    <w:p w:rsidR="00432813" w:rsidRDefault="00432813" w:rsidP="00432813">
      <w:pPr>
        <w:pStyle w:val="a5"/>
        <w:rPr>
          <w:b w:val="0"/>
        </w:rPr>
      </w:pPr>
      <w:r>
        <w:rPr>
          <w:b w:val="0"/>
        </w:rPr>
        <w:t xml:space="preserve">городской округ </w:t>
      </w:r>
      <w:r w:rsidRPr="00922BAC">
        <w:rPr>
          <w:b w:val="0"/>
        </w:rPr>
        <w:t>город  Ханты-Мансийск</w:t>
      </w:r>
    </w:p>
    <w:p w:rsidR="00432813" w:rsidRPr="00922BAC" w:rsidRDefault="00432813" w:rsidP="00432813">
      <w:pPr>
        <w:pStyle w:val="a5"/>
        <w:rPr>
          <w:b w:val="0"/>
          <w:u w:val="double"/>
        </w:rPr>
      </w:pPr>
    </w:p>
    <w:p w:rsidR="00432813" w:rsidRDefault="00432813" w:rsidP="0043281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ДЕПАРТАМЕНТ УПРАВЛЕНИЯ ФИНАНСАМИ</w:t>
      </w:r>
    </w:p>
    <w:p w:rsidR="00432813" w:rsidRPr="00BA4809" w:rsidRDefault="00432813" w:rsidP="00432813">
      <w:pPr>
        <w:jc w:val="center"/>
        <w:rPr>
          <w:b/>
          <w:bCs/>
          <w:sz w:val="10"/>
          <w:szCs w:val="10"/>
        </w:rPr>
      </w:pPr>
    </w:p>
    <w:p w:rsidR="00432813" w:rsidRPr="00965639" w:rsidRDefault="00432813" w:rsidP="00432813">
      <w:pPr>
        <w:jc w:val="center"/>
        <w:rPr>
          <w:b/>
          <w:bCs/>
        </w:rPr>
      </w:pPr>
      <w:r w:rsidRPr="00965639">
        <w:rPr>
          <w:b/>
          <w:bCs/>
        </w:rPr>
        <w:t xml:space="preserve">АДМИНИСТРАЦИИ </w:t>
      </w:r>
      <w:r>
        <w:rPr>
          <w:b/>
          <w:bCs/>
        </w:rPr>
        <w:t xml:space="preserve">  </w:t>
      </w:r>
      <w:r w:rsidRPr="00965639">
        <w:rPr>
          <w:b/>
          <w:bCs/>
        </w:rPr>
        <w:t xml:space="preserve">ГОРОДА </w:t>
      </w:r>
      <w:r>
        <w:rPr>
          <w:b/>
          <w:bCs/>
        </w:rPr>
        <w:t xml:space="preserve"> ХАНТЫ-МАНСИЙСКА </w:t>
      </w:r>
    </w:p>
    <w:p w:rsidR="00432813" w:rsidRDefault="00432813" w:rsidP="00432813">
      <w:pPr>
        <w:jc w:val="center"/>
        <w:rPr>
          <w:b/>
          <w:bCs/>
          <w:sz w:val="28"/>
        </w:rPr>
      </w:pPr>
    </w:p>
    <w:p w:rsidR="00432813" w:rsidRPr="00922BAC" w:rsidRDefault="00432813" w:rsidP="00432813">
      <w:pPr>
        <w:pStyle w:val="a3"/>
        <w:jc w:val="left"/>
        <w:rPr>
          <w:b w:val="0"/>
          <w:i/>
          <w:iCs/>
          <w:sz w:val="22"/>
          <w:szCs w:val="22"/>
        </w:rPr>
      </w:pPr>
      <w:r w:rsidRPr="00922BAC">
        <w:rPr>
          <w:b w:val="0"/>
          <w:i/>
          <w:iCs/>
          <w:sz w:val="22"/>
          <w:szCs w:val="22"/>
        </w:rPr>
        <w:t>Дзержинского ул</w:t>
      </w:r>
      <w:r>
        <w:rPr>
          <w:b w:val="0"/>
          <w:i/>
          <w:iCs/>
          <w:sz w:val="22"/>
          <w:szCs w:val="22"/>
        </w:rPr>
        <w:t>., д.</w:t>
      </w:r>
      <w:r w:rsidRPr="00922BAC">
        <w:rPr>
          <w:b w:val="0"/>
          <w:i/>
          <w:iCs/>
          <w:sz w:val="22"/>
          <w:szCs w:val="22"/>
        </w:rPr>
        <w:t>6, г. Ханты-Мансийск</w:t>
      </w:r>
      <w:r w:rsidRPr="00922BAC">
        <w:rPr>
          <w:b w:val="0"/>
          <w:i/>
          <w:iCs/>
          <w:sz w:val="22"/>
          <w:szCs w:val="22"/>
        </w:rPr>
        <w:tab/>
      </w:r>
    </w:p>
    <w:p w:rsidR="00432813" w:rsidRPr="00922BAC" w:rsidRDefault="00432813" w:rsidP="00432813">
      <w:pPr>
        <w:pStyle w:val="a3"/>
        <w:jc w:val="left"/>
        <w:rPr>
          <w:b w:val="0"/>
          <w:i/>
          <w:sz w:val="22"/>
          <w:szCs w:val="22"/>
          <w:u w:val="single"/>
        </w:rPr>
      </w:pPr>
      <w:r w:rsidRPr="00922BAC">
        <w:rPr>
          <w:b w:val="0"/>
          <w:i/>
          <w:sz w:val="22"/>
          <w:szCs w:val="22"/>
        </w:rPr>
        <w:t>Ханты-Манс</w:t>
      </w:r>
      <w:r>
        <w:rPr>
          <w:b w:val="0"/>
          <w:i/>
          <w:sz w:val="22"/>
          <w:szCs w:val="22"/>
        </w:rPr>
        <w:t xml:space="preserve">ийский </w:t>
      </w:r>
      <w:proofErr w:type="gramStart"/>
      <w:r w:rsidRPr="00922BAC">
        <w:rPr>
          <w:b w:val="0"/>
          <w:i/>
          <w:sz w:val="22"/>
          <w:szCs w:val="22"/>
        </w:rPr>
        <w:t>автономный</w:t>
      </w:r>
      <w:proofErr w:type="gramEnd"/>
      <w:r w:rsidRPr="00922BAC">
        <w:rPr>
          <w:b w:val="0"/>
          <w:i/>
          <w:sz w:val="22"/>
          <w:szCs w:val="22"/>
        </w:rPr>
        <w:t xml:space="preserve"> </w:t>
      </w:r>
      <w:proofErr w:type="spellStart"/>
      <w:r w:rsidRPr="00922BAC">
        <w:rPr>
          <w:b w:val="0"/>
          <w:i/>
          <w:sz w:val="22"/>
          <w:szCs w:val="22"/>
        </w:rPr>
        <w:t>округ-Югра</w:t>
      </w:r>
      <w:proofErr w:type="spellEnd"/>
      <w:r>
        <w:rPr>
          <w:b w:val="0"/>
          <w:i/>
          <w:sz w:val="22"/>
          <w:szCs w:val="22"/>
        </w:rPr>
        <w:t>,</w:t>
      </w:r>
      <w:r w:rsidRPr="00922BAC">
        <w:rPr>
          <w:b w:val="0"/>
          <w:i/>
          <w:sz w:val="22"/>
          <w:szCs w:val="22"/>
        </w:rPr>
        <w:t xml:space="preserve"> 62801</w:t>
      </w:r>
      <w:r>
        <w:rPr>
          <w:b w:val="0"/>
          <w:i/>
          <w:sz w:val="22"/>
          <w:szCs w:val="22"/>
        </w:rPr>
        <w:t>2</w:t>
      </w:r>
      <w:r>
        <w:rPr>
          <w:b w:val="0"/>
          <w:i/>
          <w:sz w:val="22"/>
          <w:szCs w:val="22"/>
        </w:rPr>
        <w:tab/>
      </w:r>
      <w:r>
        <w:rPr>
          <w:b w:val="0"/>
          <w:i/>
          <w:sz w:val="22"/>
          <w:szCs w:val="22"/>
        </w:rPr>
        <w:tab/>
        <w:t xml:space="preserve">                </w:t>
      </w:r>
      <w:r>
        <w:rPr>
          <w:b w:val="0"/>
          <w:i/>
          <w:sz w:val="22"/>
          <w:szCs w:val="22"/>
        </w:rPr>
        <w:tab/>
      </w:r>
      <w:r w:rsidRPr="00922BAC">
        <w:rPr>
          <w:b w:val="0"/>
          <w:bCs w:val="0"/>
          <w:i/>
          <w:iCs/>
          <w:sz w:val="22"/>
          <w:szCs w:val="22"/>
        </w:rPr>
        <w:t>тел.  52 328</w:t>
      </w:r>
    </w:p>
    <w:p w:rsidR="00432813" w:rsidRPr="00922BAC" w:rsidRDefault="00432813" w:rsidP="00432813">
      <w:pPr>
        <w:jc w:val="both"/>
        <w:rPr>
          <w:i/>
          <w:iCs/>
          <w:u w:val="single"/>
        </w:rPr>
      </w:pPr>
      <w:r w:rsidRPr="00922BAC">
        <w:rPr>
          <w:i/>
          <w:iCs/>
          <w:sz w:val="22"/>
          <w:szCs w:val="22"/>
          <w:u w:val="single"/>
          <w:lang w:val="en-US"/>
        </w:rPr>
        <w:t>E</w:t>
      </w:r>
      <w:r w:rsidRPr="00922BAC">
        <w:rPr>
          <w:i/>
          <w:iCs/>
          <w:sz w:val="22"/>
          <w:szCs w:val="22"/>
          <w:u w:val="single"/>
        </w:rPr>
        <w:t>-</w:t>
      </w:r>
      <w:r w:rsidRPr="00922BAC">
        <w:rPr>
          <w:i/>
          <w:iCs/>
          <w:sz w:val="22"/>
          <w:szCs w:val="22"/>
          <w:u w:val="single"/>
          <w:lang w:val="en-US"/>
        </w:rPr>
        <w:t>mail</w:t>
      </w:r>
      <w:r w:rsidRPr="00922BAC">
        <w:rPr>
          <w:i/>
          <w:iCs/>
          <w:sz w:val="22"/>
          <w:szCs w:val="22"/>
          <w:u w:val="single"/>
        </w:rPr>
        <w:t>:</w:t>
      </w:r>
      <w:r w:rsidRPr="00922BAC">
        <w:rPr>
          <w:i/>
          <w:iCs/>
          <w:sz w:val="22"/>
          <w:szCs w:val="22"/>
          <w:u w:val="single"/>
          <w:lang w:val="en-US"/>
        </w:rPr>
        <w:t>gorfin</w:t>
      </w:r>
      <w:r w:rsidRPr="00922BAC">
        <w:rPr>
          <w:i/>
          <w:iCs/>
          <w:sz w:val="22"/>
          <w:szCs w:val="22"/>
          <w:u w:val="single"/>
        </w:rPr>
        <w:t>@</w:t>
      </w:r>
      <w:r w:rsidRPr="00922BAC">
        <w:rPr>
          <w:i/>
          <w:iCs/>
          <w:sz w:val="22"/>
          <w:szCs w:val="22"/>
          <w:u w:val="single"/>
          <w:lang w:val="en-US"/>
        </w:rPr>
        <w:t>admhmansy</w:t>
      </w:r>
      <w:r w:rsidRPr="00922BAC">
        <w:rPr>
          <w:i/>
          <w:iCs/>
          <w:sz w:val="22"/>
          <w:szCs w:val="22"/>
          <w:u w:val="single"/>
        </w:rPr>
        <w:t>.</w:t>
      </w:r>
      <w:r w:rsidRPr="00922BAC">
        <w:rPr>
          <w:i/>
          <w:iCs/>
          <w:sz w:val="22"/>
          <w:szCs w:val="22"/>
          <w:u w:val="single"/>
          <w:lang w:val="en-US"/>
        </w:rPr>
        <w:t>ru</w:t>
      </w:r>
      <w:r w:rsidRPr="00922BAC">
        <w:rPr>
          <w:i/>
          <w:sz w:val="22"/>
          <w:szCs w:val="22"/>
          <w:u w:val="single"/>
        </w:rPr>
        <w:t xml:space="preserve"> </w:t>
      </w:r>
      <w:r w:rsidRPr="00922BAC">
        <w:rPr>
          <w:i/>
          <w:sz w:val="22"/>
          <w:szCs w:val="22"/>
          <w:u w:val="single"/>
        </w:rPr>
        <w:tab/>
        <w:t xml:space="preserve">      </w:t>
      </w:r>
      <w:r>
        <w:rPr>
          <w:i/>
          <w:sz w:val="22"/>
          <w:szCs w:val="22"/>
          <w:u w:val="single"/>
        </w:rPr>
        <w:t xml:space="preserve">                             </w:t>
      </w:r>
      <w:r w:rsidRPr="00922BAC">
        <w:rPr>
          <w:i/>
          <w:sz w:val="22"/>
          <w:szCs w:val="22"/>
          <w:u w:val="single"/>
        </w:rPr>
        <w:t xml:space="preserve">                    </w:t>
      </w:r>
      <w:r>
        <w:rPr>
          <w:i/>
          <w:sz w:val="22"/>
          <w:szCs w:val="22"/>
          <w:u w:val="single"/>
        </w:rPr>
        <w:t xml:space="preserve">                                         факс </w:t>
      </w:r>
      <w:r w:rsidRPr="00922BAC">
        <w:rPr>
          <w:i/>
          <w:sz w:val="22"/>
          <w:szCs w:val="22"/>
          <w:u w:val="single"/>
        </w:rPr>
        <w:t>52 425</w:t>
      </w:r>
      <w:r>
        <w:rPr>
          <w:bCs/>
          <w:i/>
          <w:sz w:val="22"/>
          <w:szCs w:val="22"/>
          <w:u w:val="single"/>
        </w:rPr>
        <w:t xml:space="preserve"> </w:t>
      </w:r>
    </w:p>
    <w:p w:rsidR="00432813" w:rsidRDefault="00432813" w:rsidP="00432813">
      <w:pPr>
        <w:ind w:firstLine="6521"/>
        <w:rPr>
          <w:sz w:val="28"/>
          <w:szCs w:val="28"/>
        </w:rPr>
      </w:pPr>
    </w:p>
    <w:p w:rsidR="00994BCD" w:rsidRDefault="00994BCD" w:rsidP="0043281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B3E31" w:rsidRPr="00D61B2F" w:rsidRDefault="00432813" w:rsidP="0043281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61B2F">
        <w:rPr>
          <w:rFonts w:ascii="Times New Roman" w:hAnsi="Times New Roman" w:cs="Times New Roman"/>
          <w:sz w:val="26"/>
          <w:szCs w:val="26"/>
        </w:rPr>
        <w:t>ПРИКАЗ</w:t>
      </w:r>
      <w:r w:rsidR="008B3E31" w:rsidRPr="00D61B2F">
        <w:rPr>
          <w:rFonts w:ascii="Times New Roman" w:hAnsi="Times New Roman" w:cs="Times New Roman"/>
          <w:sz w:val="26"/>
          <w:szCs w:val="26"/>
        </w:rPr>
        <w:t xml:space="preserve"> №</w:t>
      </w:r>
      <w:r w:rsidR="00A11FFE" w:rsidRPr="00D61B2F">
        <w:rPr>
          <w:rFonts w:ascii="Times New Roman" w:hAnsi="Times New Roman" w:cs="Times New Roman"/>
          <w:sz w:val="26"/>
          <w:szCs w:val="26"/>
        </w:rPr>
        <w:t xml:space="preserve"> </w:t>
      </w:r>
      <w:r w:rsidR="00D61B2F" w:rsidRPr="00D61B2F">
        <w:rPr>
          <w:rFonts w:ascii="Times New Roman" w:hAnsi="Times New Roman" w:cs="Times New Roman"/>
          <w:sz w:val="26"/>
          <w:szCs w:val="26"/>
        </w:rPr>
        <w:t>34</w:t>
      </w:r>
    </w:p>
    <w:p w:rsidR="008B3E31" w:rsidRPr="00D61B2F" w:rsidRDefault="008B3E31" w:rsidP="008B3E31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  <w:r w:rsidRPr="00D61B2F">
        <w:rPr>
          <w:rFonts w:ascii="Times New Roman" w:hAnsi="Times New Roman" w:cs="Times New Roman"/>
          <w:sz w:val="26"/>
          <w:szCs w:val="26"/>
        </w:rPr>
        <w:t xml:space="preserve">от </w:t>
      </w:r>
      <w:r w:rsidR="008C3BAB" w:rsidRPr="00D61B2F">
        <w:rPr>
          <w:rFonts w:ascii="Times New Roman" w:hAnsi="Times New Roman" w:cs="Times New Roman"/>
          <w:sz w:val="26"/>
          <w:szCs w:val="26"/>
        </w:rPr>
        <w:t>2</w:t>
      </w:r>
      <w:r w:rsidR="00D61B2F" w:rsidRPr="00D61B2F">
        <w:rPr>
          <w:rFonts w:ascii="Times New Roman" w:hAnsi="Times New Roman" w:cs="Times New Roman"/>
          <w:sz w:val="26"/>
          <w:szCs w:val="26"/>
        </w:rPr>
        <w:t>9</w:t>
      </w:r>
      <w:r w:rsidRPr="00D61B2F">
        <w:rPr>
          <w:rFonts w:ascii="Times New Roman" w:hAnsi="Times New Roman" w:cs="Times New Roman"/>
          <w:sz w:val="26"/>
          <w:szCs w:val="26"/>
        </w:rPr>
        <w:t xml:space="preserve"> </w:t>
      </w:r>
      <w:r w:rsidR="00D61B2F" w:rsidRPr="00D61B2F">
        <w:rPr>
          <w:rFonts w:ascii="Times New Roman" w:hAnsi="Times New Roman" w:cs="Times New Roman"/>
          <w:sz w:val="26"/>
          <w:szCs w:val="26"/>
        </w:rPr>
        <w:t>июня</w:t>
      </w:r>
      <w:r w:rsidRPr="00D61B2F">
        <w:rPr>
          <w:rFonts w:ascii="Times New Roman" w:hAnsi="Times New Roman" w:cs="Times New Roman"/>
          <w:sz w:val="26"/>
          <w:szCs w:val="26"/>
        </w:rPr>
        <w:t xml:space="preserve"> 20</w:t>
      </w:r>
      <w:r w:rsidR="008C3BAB" w:rsidRPr="00D61B2F">
        <w:rPr>
          <w:rFonts w:ascii="Times New Roman" w:hAnsi="Times New Roman" w:cs="Times New Roman"/>
          <w:sz w:val="26"/>
          <w:szCs w:val="26"/>
        </w:rPr>
        <w:t>1</w:t>
      </w:r>
      <w:r w:rsidR="00D61B2F" w:rsidRPr="00D61B2F">
        <w:rPr>
          <w:rFonts w:ascii="Times New Roman" w:hAnsi="Times New Roman" w:cs="Times New Roman"/>
          <w:sz w:val="26"/>
          <w:szCs w:val="26"/>
        </w:rPr>
        <w:t>2</w:t>
      </w:r>
      <w:r w:rsidRPr="00D61B2F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857164" w:rsidRDefault="00857164"/>
    <w:p w:rsidR="00994BCD" w:rsidRPr="00D61B2F" w:rsidRDefault="00E37099">
      <w:pPr>
        <w:rPr>
          <w:b/>
          <w:sz w:val="26"/>
          <w:szCs w:val="26"/>
        </w:rPr>
      </w:pPr>
      <w:r w:rsidRPr="00D61B2F">
        <w:rPr>
          <w:b/>
          <w:sz w:val="26"/>
          <w:szCs w:val="26"/>
        </w:rPr>
        <w:t xml:space="preserve">Об </w:t>
      </w:r>
      <w:r w:rsidR="00994BCD" w:rsidRPr="00D61B2F">
        <w:rPr>
          <w:b/>
          <w:sz w:val="26"/>
          <w:szCs w:val="26"/>
        </w:rPr>
        <w:t>открыти</w:t>
      </w:r>
      <w:r w:rsidRPr="00D61B2F">
        <w:rPr>
          <w:b/>
          <w:sz w:val="26"/>
          <w:szCs w:val="26"/>
        </w:rPr>
        <w:t>и,</w:t>
      </w:r>
      <w:r w:rsidR="00994BCD" w:rsidRPr="00D61B2F">
        <w:rPr>
          <w:b/>
          <w:sz w:val="26"/>
          <w:szCs w:val="26"/>
        </w:rPr>
        <w:t xml:space="preserve"> ведени</w:t>
      </w:r>
      <w:r w:rsidRPr="00D61B2F">
        <w:rPr>
          <w:b/>
          <w:sz w:val="26"/>
          <w:szCs w:val="26"/>
        </w:rPr>
        <w:t>и</w:t>
      </w:r>
    </w:p>
    <w:p w:rsidR="00E37099" w:rsidRPr="00D61B2F" w:rsidRDefault="00994BCD">
      <w:pPr>
        <w:rPr>
          <w:b/>
          <w:sz w:val="26"/>
          <w:szCs w:val="26"/>
        </w:rPr>
      </w:pPr>
      <w:r w:rsidRPr="00D61B2F">
        <w:rPr>
          <w:b/>
          <w:sz w:val="26"/>
          <w:szCs w:val="26"/>
        </w:rPr>
        <w:t xml:space="preserve">лицевых счетов </w:t>
      </w:r>
      <w:proofErr w:type="gramStart"/>
      <w:r w:rsidR="0067393F">
        <w:rPr>
          <w:b/>
          <w:sz w:val="26"/>
          <w:szCs w:val="26"/>
        </w:rPr>
        <w:t>муниципальным</w:t>
      </w:r>
      <w:proofErr w:type="gramEnd"/>
      <w:r w:rsidR="0067393F">
        <w:rPr>
          <w:b/>
          <w:sz w:val="26"/>
          <w:szCs w:val="26"/>
        </w:rPr>
        <w:t xml:space="preserve"> </w:t>
      </w:r>
      <w:r w:rsidR="00634233" w:rsidRPr="00D61B2F">
        <w:rPr>
          <w:b/>
          <w:sz w:val="26"/>
          <w:szCs w:val="26"/>
        </w:rPr>
        <w:t>автономным</w:t>
      </w:r>
    </w:p>
    <w:p w:rsidR="00994BCD" w:rsidRPr="00D61B2F" w:rsidRDefault="00E37099">
      <w:pPr>
        <w:rPr>
          <w:b/>
          <w:sz w:val="26"/>
          <w:szCs w:val="26"/>
        </w:rPr>
      </w:pPr>
      <w:r w:rsidRPr="00D61B2F">
        <w:rPr>
          <w:b/>
          <w:sz w:val="26"/>
          <w:szCs w:val="26"/>
        </w:rPr>
        <w:t xml:space="preserve">учреждениям в </w:t>
      </w:r>
      <w:r w:rsidR="00994BCD" w:rsidRPr="00D61B2F">
        <w:rPr>
          <w:b/>
          <w:sz w:val="26"/>
          <w:szCs w:val="26"/>
        </w:rPr>
        <w:t>Департамент</w:t>
      </w:r>
      <w:r w:rsidRPr="00D61B2F">
        <w:rPr>
          <w:b/>
          <w:sz w:val="26"/>
          <w:szCs w:val="26"/>
        </w:rPr>
        <w:t>е</w:t>
      </w:r>
    </w:p>
    <w:p w:rsidR="00E37099" w:rsidRPr="00D61B2F" w:rsidRDefault="00994BCD">
      <w:pPr>
        <w:rPr>
          <w:b/>
          <w:sz w:val="26"/>
          <w:szCs w:val="26"/>
        </w:rPr>
      </w:pPr>
      <w:r w:rsidRPr="00D61B2F">
        <w:rPr>
          <w:b/>
          <w:sz w:val="26"/>
          <w:szCs w:val="26"/>
        </w:rPr>
        <w:t>управления финансами</w:t>
      </w:r>
      <w:r w:rsidR="00E37099" w:rsidRPr="00D61B2F">
        <w:rPr>
          <w:b/>
          <w:sz w:val="26"/>
          <w:szCs w:val="26"/>
        </w:rPr>
        <w:t xml:space="preserve"> </w:t>
      </w:r>
      <w:r w:rsidR="00D61B2F" w:rsidRPr="00D61B2F">
        <w:rPr>
          <w:b/>
          <w:sz w:val="26"/>
          <w:szCs w:val="26"/>
        </w:rPr>
        <w:t>А</w:t>
      </w:r>
      <w:r w:rsidR="00E37099" w:rsidRPr="00D61B2F">
        <w:rPr>
          <w:b/>
          <w:sz w:val="26"/>
          <w:szCs w:val="26"/>
        </w:rPr>
        <w:t xml:space="preserve">дминистрации </w:t>
      </w:r>
    </w:p>
    <w:p w:rsidR="00E37099" w:rsidRPr="00D61B2F" w:rsidRDefault="00E37099">
      <w:pPr>
        <w:rPr>
          <w:b/>
          <w:sz w:val="26"/>
          <w:szCs w:val="26"/>
        </w:rPr>
      </w:pPr>
      <w:r w:rsidRPr="00D61B2F">
        <w:rPr>
          <w:b/>
          <w:sz w:val="26"/>
          <w:szCs w:val="26"/>
        </w:rPr>
        <w:t xml:space="preserve">города Ханты-Мансийска и </w:t>
      </w:r>
      <w:proofErr w:type="gramStart"/>
      <w:r w:rsidRPr="00D61B2F">
        <w:rPr>
          <w:b/>
          <w:sz w:val="26"/>
          <w:szCs w:val="26"/>
        </w:rPr>
        <w:t>проведении</w:t>
      </w:r>
      <w:proofErr w:type="gramEnd"/>
      <w:r w:rsidRPr="00D61B2F">
        <w:rPr>
          <w:b/>
          <w:sz w:val="26"/>
          <w:szCs w:val="26"/>
        </w:rPr>
        <w:t xml:space="preserve"> </w:t>
      </w:r>
    </w:p>
    <w:p w:rsidR="00E37099" w:rsidRPr="00D61B2F" w:rsidRDefault="00E37099">
      <w:pPr>
        <w:rPr>
          <w:b/>
          <w:sz w:val="26"/>
          <w:szCs w:val="26"/>
        </w:rPr>
      </w:pPr>
      <w:r w:rsidRPr="00D61B2F">
        <w:rPr>
          <w:b/>
          <w:sz w:val="26"/>
          <w:szCs w:val="26"/>
        </w:rPr>
        <w:t xml:space="preserve">кассовых выплат за счет средств </w:t>
      </w:r>
    </w:p>
    <w:p w:rsidR="00994BCD" w:rsidRPr="00D61B2F" w:rsidRDefault="0067393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муниципальных </w:t>
      </w:r>
      <w:r w:rsidR="00634233" w:rsidRPr="00D61B2F">
        <w:rPr>
          <w:b/>
          <w:sz w:val="26"/>
          <w:szCs w:val="26"/>
        </w:rPr>
        <w:t>автономных</w:t>
      </w:r>
      <w:r w:rsidR="00E37099" w:rsidRPr="00D61B2F">
        <w:rPr>
          <w:b/>
          <w:sz w:val="26"/>
          <w:szCs w:val="26"/>
        </w:rPr>
        <w:t xml:space="preserve"> учреждений</w:t>
      </w:r>
    </w:p>
    <w:p w:rsidR="00994BCD" w:rsidRPr="00D61B2F" w:rsidRDefault="00994BCD">
      <w:pPr>
        <w:rPr>
          <w:sz w:val="26"/>
          <w:szCs w:val="26"/>
        </w:rPr>
      </w:pPr>
    </w:p>
    <w:p w:rsidR="00E37099" w:rsidRPr="00D61B2F" w:rsidRDefault="00E37099" w:rsidP="00E3709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61B2F">
        <w:rPr>
          <w:sz w:val="26"/>
          <w:szCs w:val="26"/>
        </w:rPr>
        <w:t xml:space="preserve">          В соответствии с </w:t>
      </w:r>
      <w:r w:rsidR="0067393F">
        <w:rPr>
          <w:sz w:val="26"/>
          <w:szCs w:val="26"/>
        </w:rPr>
        <w:t xml:space="preserve">подпунктом 3.3 пункта 3 </w:t>
      </w:r>
      <w:r w:rsidRPr="00D61B2F">
        <w:rPr>
          <w:sz w:val="26"/>
          <w:szCs w:val="26"/>
        </w:rPr>
        <w:t xml:space="preserve">статьи </w:t>
      </w:r>
      <w:r w:rsidR="0067393F">
        <w:rPr>
          <w:sz w:val="26"/>
          <w:szCs w:val="26"/>
        </w:rPr>
        <w:t>2</w:t>
      </w:r>
      <w:r w:rsidRPr="00D61B2F">
        <w:rPr>
          <w:sz w:val="26"/>
          <w:szCs w:val="26"/>
        </w:rPr>
        <w:t xml:space="preserve"> Федерального закона от </w:t>
      </w:r>
      <w:r w:rsidR="0067393F">
        <w:rPr>
          <w:sz w:val="26"/>
          <w:szCs w:val="26"/>
        </w:rPr>
        <w:t>03</w:t>
      </w:r>
      <w:r w:rsidRPr="00D61B2F">
        <w:rPr>
          <w:sz w:val="26"/>
          <w:szCs w:val="26"/>
        </w:rPr>
        <w:t xml:space="preserve"> </w:t>
      </w:r>
      <w:r w:rsidR="0067393F">
        <w:rPr>
          <w:sz w:val="26"/>
          <w:szCs w:val="26"/>
        </w:rPr>
        <w:t>ноября</w:t>
      </w:r>
      <w:r w:rsidRPr="00D61B2F">
        <w:rPr>
          <w:sz w:val="26"/>
          <w:szCs w:val="26"/>
        </w:rPr>
        <w:t xml:space="preserve"> 200</w:t>
      </w:r>
      <w:r w:rsidR="0067393F">
        <w:rPr>
          <w:sz w:val="26"/>
          <w:szCs w:val="26"/>
        </w:rPr>
        <w:t>6</w:t>
      </w:r>
      <w:r w:rsidRPr="00D61B2F">
        <w:rPr>
          <w:sz w:val="26"/>
          <w:szCs w:val="26"/>
        </w:rPr>
        <w:t xml:space="preserve"> г.   № </w:t>
      </w:r>
      <w:r w:rsidR="0067393F">
        <w:rPr>
          <w:sz w:val="26"/>
          <w:szCs w:val="26"/>
        </w:rPr>
        <w:t>174</w:t>
      </w:r>
      <w:r w:rsidRPr="00D61B2F">
        <w:rPr>
          <w:sz w:val="26"/>
          <w:szCs w:val="26"/>
        </w:rPr>
        <w:t>-ФЗ «</w:t>
      </w:r>
      <w:r w:rsidR="0067393F">
        <w:rPr>
          <w:sz w:val="26"/>
          <w:szCs w:val="26"/>
        </w:rPr>
        <w:t xml:space="preserve">Об автономных учреждениях» </w:t>
      </w:r>
      <w:r w:rsidRPr="00D61B2F">
        <w:rPr>
          <w:sz w:val="26"/>
          <w:szCs w:val="26"/>
        </w:rPr>
        <w:t xml:space="preserve"> </w:t>
      </w:r>
      <w:proofErr w:type="spellStart"/>
      <w:proofErr w:type="gramStart"/>
      <w:r w:rsidRPr="00D61B2F">
        <w:rPr>
          <w:sz w:val="26"/>
          <w:szCs w:val="26"/>
        </w:rPr>
        <w:t>п</w:t>
      </w:r>
      <w:proofErr w:type="spellEnd"/>
      <w:proofErr w:type="gramEnd"/>
      <w:r w:rsidRPr="00D61B2F">
        <w:rPr>
          <w:sz w:val="26"/>
          <w:szCs w:val="26"/>
        </w:rPr>
        <w:t xml:space="preserve"> </w:t>
      </w:r>
      <w:proofErr w:type="spellStart"/>
      <w:r w:rsidRPr="00D61B2F">
        <w:rPr>
          <w:sz w:val="26"/>
          <w:szCs w:val="26"/>
        </w:rPr>
        <w:t>р</w:t>
      </w:r>
      <w:proofErr w:type="spellEnd"/>
      <w:r w:rsidRPr="00D61B2F">
        <w:rPr>
          <w:sz w:val="26"/>
          <w:szCs w:val="26"/>
        </w:rPr>
        <w:t xml:space="preserve"> и к а </w:t>
      </w:r>
      <w:proofErr w:type="spellStart"/>
      <w:r w:rsidRPr="00D61B2F">
        <w:rPr>
          <w:sz w:val="26"/>
          <w:szCs w:val="26"/>
        </w:rPr>
        <w:t>з</w:t>
      </w:r>
      <w:proofErr w:type="spellEnd"/>
      <w:r w:rsidRPr="00D61B2F">
        <w:rPr>
          <w:sz w:val="26"/>
          <w:szCs w:val="26"/>
        </w:rPr>
        <w:t xml:space="preserve"> </w:t>
      </w:r>
      <w:proofErr w:type="spellStart"/>
      <w:r w:rsidRPr="00D61B2F">
        <w:rPr>
          <w:sz w:val="26"/>
          <w:szCs w:val="26"/>
        </w:rPr>
        <w:t>ы</w:t>
      </w:r>
      <w:proofErr w:type="spellEnd"/>
      <w:r w:rsidRPr="00D61B2F">
        <w:rPr>
          <w:sz w:val="26"/>
          <w:szCs w:val="26"/>
        </w:rPr>
        <w:t xml:space="preserve"> в а ю: </w:t>
      </w:r>
    </w:p>
    <w:p w:rsidR="00E37099" w:rsidRPr="00D61B2F" w:rsidRDefault="00E37099" w:rsidP="00E37099">
      <w:pPr>
        <w:pStyle w:val="ConsPlusTitle"/>
        <w:ind w:right="-6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61B2F">
        <w:rPr>
          <w:rFonts w:ascii="Times New Roman" w:hAnsi="Times New Roman" w:cs="Times New Roman"/>
          <w:b w:val="0"/>
          <w:sz w:val="26"/>
          <w:szCs w:val="26"/>
        </w:rPr>
        <w:t xml:space="preserve">             1. Утвердить Порядок открытия и ведения лицевых счетов </w:t>
      </w:r>
      <w:r w:rsidR="0067393F">
        <w:rPr>
          <w:rFonts w:ascii="Times New Roman" w:hAnsi="Times New Roman" w:cs="Times New Roman"/>
          <w:b w:val="0"/>
          <w:sz w:val="26"/>
          <w:szCs w:val="26"/>
        </w:rPr>
        <w:t xml:space="preserve">муниципальным </w:t>
      </w:r>
      <w:r w:rsidR="003B6715" w:rsidRPr="00D61B2F">
        <w:rPr>
          <w:rFonts w:ascii="Times New Roman" w:hAnsi="Times New Roman" w:cs="Times New Roman"/>
          <w:b w:val="0"/>
          <w:sz w:val="26"/>
          <w:szCs w:val="26"/>
        </w:rPr>
        <w:t>автономным</w:t>
      </w:r>
      <w:r w:rsidRPr="00D61B2F">
        <w:rPr>
          <w:rFonts w:ascii="Times New Roman" w:hAnsi="Times New Roman" w:cs="Times New Roman"/>
          <w:b w:val="0"/>
          <w:sz w:val="26"/>
          <w:szCs w:val="26"/>
        </w:rPr>
        <w:t xml:space="preserve"> учреждениям в Департаменте управления финансами </w:t>
      </w:r>
      <w:r w:rsidR="00D61B2F" w:rsidRPr="00D61B2F">
        <w:rPr>
          <w:rFonts w:ascii="Times New Roman" w:hAnsi="Times New Roman" w:cs="Times New Roman"/>
          <w:b w:val="0"/>
          <w:sz w:val="26"/>
          <w:szCs w:val="26"/>
        </w:rPr>
        <w:t>А</w:t>
      </w:r>
      <w:r w:rsidRPr="00D61B2F">
        <w:rPr>
          <w:rFonts w:ascii="Times New Roman" w:hAnsi="Times New Roman" w:cs="Times New Roman"/>
          <w:b w:val="0"/>
          <w:sz w:val="26"/>
          <w:szCs w:val="26"/>
        </w:rPr>
        <w:t xml:space="preserve">дминистрации города Ханты-Мансийска (приложение №1). </w:t>
      </w:r>
    </w:p>
    <w:p w:rsidR="00E37099" w:rsidRPr="00D61B2F" w:rsidRDefault="00E37099" w:rsidP="00E37099">
      <w:pPr>
        <w:pStyle w:val="ConsPlusTitle"/>
        <w:ind w:right="-6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61B2F">
        <w:rPr>
          <w:rFonts w:ascii="Times New Roman" w:hAnsi="Times New Roman" w:cs="Times New Roman"/>
          <w:b w:val="0"/>
          <w:sz w:val="26"/>
          <w:szCs w:val="26"/>
        </w:rPr>
        <w:t xml:space="preserve">             2.   Утвердить Порядок проведения кассовых выплат за счет средств </w:t>
      </w:r>
      <w:r w:rsidR="0067393F">
        <w:rPr>
          <w:rFonts w:ascii="Times New Roman" w:hAnsi="Times New Roman" w:cs="Times New Roman"/>
          <w:b w:val="0"/>
          <w:sz w:val="26"/>
          <w:szCs w:val="26"/>
        </w:rPr>
        <w:t xml:space="preserve">муниципальных </w:t>
      </w:r>
      <w:r w:rsidR="003B6715" w:rsidRPr="00D61B2F">
        <w:rPr>
          <w:rFonts w:ascii="Times New Roman" w:hAnsi="Times New Roman" w:cs="Times New Roman"/>
          <w:b w:val="0"/>
          <w:sz w:val="26"/>
          <w:szCs w:val="26"/>
        </w:rPr>
        <w:t>автономных</w:t>
      </w:r>
      <w:r w:rsidRPr="00D61B2F">
        <w:rPr>
          <w:rFonts w:ascii="Times New Roman" w:hAnsi="Times New Roman" w:cs="Times New Roman"/>
          <w:b w:val="0"/>
          <w:sz w:val="26"/>
          <w:szCs w:val="26"/>
        </w:rPr>
        <w:t xml:space="preserve"> учреждений (приложение №2).</w:t>
      </w:r>
    </w:p>
    <w:p w:rsidR="00D61B2F" w:rsidRPr="00D61B2F" w:rsidRDefault="00E37099" w:rsidP="00E37099">
      <w:pPr>
        <w:pStyle w:val="ConsPlusTitle"/>
        <w:ind w:right="-6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61B2F">
        <w:rPr>
          <w:rFonts w:ascii="Times New Roman" w:hAnsi="Times New Roman" w:cs="Times New Roman"/>
          <w:b w:val="0"/>
          <w:sz w:val="26"/>
          <w:szCs w:val="26"/>
        </w:rPr>
        <w:t xml:space="preserve">     3. Настоящий приказ вступает в силу с </w:t>
      </w:r>
      <w:r w:rsidR="00D61B2F" w:rsidRPr="00D61B2F">
        <w:rPr>
          <w:rFonts w:ascii="Times New Roman" w:hAnsi="Times New Roman" w:cs="Times New Roman"/>
          <w:b w:val="0"/>
          <w:sz w:val="26"/>
          <w:szCs w:val="26"/>
        </w:rPr>
        <w:t>момента его подписания.</w:t>
      </w:r>
    </w:p>
    <w:p w:rsidR="00D61B2F" w:rsidRPr="00D61B2F" w:rsidRDefault="00D61B2F" w:rsidP="00D61B2F">
      <w:pPr>
        <w:jc w:val="both"/>
        <w:rPr>
          <w:sz w:val="26"/>
          <w:szCs w:val="26"/>
        </w:rPr>
      </w:pPr>
      <w:r w:rsidRPr="00D61B2F">
        <w:rPr>
          <w:b/>
          <w:sz w:val="26"/>
          <w:szCs w:val="26"/>
        </w:rPr>
        <w:t xml:space="preserve">            </w:t>
      </w:r>
      <w:r w:rsidRPr="00D61B2F">
        <w:rPr>
          <w:sz w:val="26"/>
          <w:szCs w:val="26"/>
        </w:rPr>
        <w:t>4. Признать утратившим силу приказ Департамента управления финансами Администрации города Ханты-Мансийска от 20 октября 2010 года №25 «Об открытии, ведении лицевых счетов автономным учреждениям в Департаменте управления финансами администрации  города Ханты-Мансийска и проведении кассовых выплат за счет средств автономных учреждений».</w:t>
      </w:r>
    </w:p>
    <w:p w:rsidR="00D61B2F" w:rsidRPr="00D61B2F" w:rsidRDefault="00D61B2F" w:rsidP="00E37099">
      <w:pPr>
        <w:pStyle w:val="ConsPlusTitle"/>
        <w:ind w:right="-6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37099" w:rsidRPr="00D61B2F" w:rsidRDefault="00D61B2F" w:rsidP="00E37099">
      <w:pPr>
        <w:pStyle w:val="ConsPlusTitle"/>
        <w:ind w:right="-6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61B2F">
        <w:rPr>
          <w:rFonts w:ascii="Times New Roman" w:hAnsi="Times New Roman" w:cs="Times New Roman"/>
          <w:b w:val="0"/>
          <w:sz w:val="26"/>
          <w:szCs w:val="26"/>
        </w:rPr>
        <w:t xml:space="preserve">     5</w:t>
      </w:r>
      <w:r w:rsidR="00E37099" w:rsidRPr="00D61B2F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proofErr w:type="gramStart"/>
      <w:r w:rsidR="00E37099" w:rsidRPr="00D61B2F">
        <w:rPr>
          <w:rFonts w:ascii="Times New Roman" w:hAnsi="Times New Roman" w:cs="Times New Roman"/>
          <w:b w:val="0"/>
          <w:sz w:val="26"/>
          <w:szCs w:val="26"/>
        </w:rPr>
        <w:t>Контроль за</w:t>
      </w:r>
      <w:proofErr w:type="gramEnd"/>
      <w:r w:rsidR="00E37099" w:rsidRPr="00D61B2F">
        <w:rPr>
          <w:rFonts w:ascii="Times New Roman" w:hAnsi="Times New Roman" w:cs="Times New Roman"/>
          <w:b w:val="0"/>
          <w:sz w:val="26"/>
          <w:szCs w:val="26"/>
        </w:rPr>
        <w:t xml:space="preserve"> исполнением настоящего приказа возложить на Управление учета, отчетности и казначейского исполнения бюджета (Кораблёва И.А.).</w:t>
      </w:r>
    </w:p>
    <w:p w:rsidR="00994BCD" w:rsidRPr="00D61B2F" w:rsidRDefault="00994BCD" w:rsidP="00994BCD">
      <w:pPr>
        <w:rPr>
          <w:sz w:val="26"/>
          <w:szCs w:val="26"/>
        </w:rPr>
      </w:pPr>
    </w:p>
    <w:p w:rsidR="00994BCD" w:rsidRPr="00D61B2F" w:rsidRDefault="00994BCD" w:rsidP="00994BCD">
      <w:pPr>
        <w:rPr>
          <w:sz w:val="26"/>
          <w:szCs w:val="26"/>
        </w:rPr>
      </w:pPr>
      <w:r w:rsidRPr="00D61B2F">
        <w:rPr>
          <w:sz w:val="26"/>
          <w:szCs w:val="26"/>
        </w:rPr>
        <w:t>Директор</w:t>
      </w:r>
      <w:r w:rsidR="00D61B2F" w:rsidRPr="00D61B2F">
        <w:rPr>
          <w:sz w:val="26"/>
          <w:szCs w:val="26"/>
        </w:rPr>
        <w:t xml:space="preserve">                                </w:t>
      </w:r>
      <w:r w:rsidRPr="00D61B2F">
        <w:rPr>
          <w:sz w:val="26"/>
          <w:szCs w:val="26"/>
        </w:rPr>
        <w:t xml:space="preserve">                         </w:t>
      </w:r>
      <w:r w:rsidR="00E37099" w:rsidRPr="00D61B2F">
        <w:rPr>
          <w:sz w:val="26"/>
          <w:szCs w:val="26"/>
        </w:rPr>
        <w:t xml:space="preserve">                     </w:t>
      </w:r>
      <w:r w:rsidRPr="00D61B2F">
        <w:rPr>
          <w:sz w:val="26"/>
          <w:szCs w:val="26"/>
        </w:rPr>
        <w:t xml:space="preserve">              В.А.Воронова   </w:t>
      </w:r>
    </w:p>
    <w:sectPr w:rsidR="00994BCD" w:rsidRPr="00D61B2F" w:rsidSect="00857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23FA3"/>
    <w:multiLevelType w:val="hybridMultilevel"/>
    <w:tmpl w:val="1ECCBC56"/>
    <w:lvl w:ilvl="0" w:tplc="DE481B28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33EF0C5E"/>
    <w:multiLevelType w:val="hybridMultilevel"/>
    <w:tmpl w:val="68702CCE"/>
    <w:lvl w:ilvl="0" w:tplc="D3FC278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813"/>
    <w:rsid w:val="00103C8C"/>
    <w:rsid w:val="00160810"/>
    <w:rsid w:val="002D3072"/>
    <w:rsid w:val="003B6715"/>
    <w:rsid w:val="00432813"/>
    <w:rsid w:val="00441B6D"/>
    <w:rsid w:val="005D3410"/>
    <w:rsid w:val="00634233"/>
    <w:rsid w:val="0067393F"/>
    <w:rsid w:val="006905AB"/>
    <w:rsid w:val="007C1426"/>
    <w:rsid w:val="007E66EF"/>
    <w:rsid w:val="007E7677"/>
    <w:rsid w:val="008552F7"/>
    <w:rsid w:val="00857164"/>
    <w:rsid w:val="008577EC"/>
    <w:rsid w:val="00877D19"/>
    <w:rsid w:val="008B3E31"/>
    <w:rsid w:val="008C3BAB"/>
    <w:rsid w:val="00994BCD"/>
    <w:rsid w:val="009B11DF"/>
    <w:rsid w:val="009B7DAE"/>
    <w:rsid w:val="009C0F29"/>
    <w:rsid w:val="009F4273"/>
    <w:rsid w:val="00A11FFE"/>
    <w:rsid w:val="00A85AD4"/>
    <w:rsid w:val="00C22CF3"/>
    <w:rsid w:val="00CF15A4"/>
    <w:rsid w:val="00D61B2F"/>
    <w:rsid w:val="00D74A79"/>
    <w:rsid w:val="00E37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8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28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432813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4328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432813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4328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28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281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94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Korableva</cp:lastModifiedBy>
  <cp:revision>24</cp:revision>
  <cp:lastPrinted>2012-07-25T06:19:00Z</cp:lastPrinted>
  <dcterms:created xsi:type="dcterms:W3CDTF">2008-12-18T09:17:00Z</dcterms:created>
  <dcterms:modified xsi:type="dcterms:W3CDTF">2012-07-25T06:19:00Z</dcterms:modified>
</cp:coreProperties>
</file>